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1ED" w14:textId="77777777" w:rsidR="00243413" w:rsidRPr="0023068E" w:rsidRDefault="00243413" w:rsidP="00243413">
      <w:pPr>
        <w:pStyle w:val="Tijeloteksta"/>
        <w:jc w:val="both"/>
        <w:rPr>
          <w:rFonts w:ascii="Calibri" w:hAnsi="Calibri" w:cs="Calibri"/>
          <w:szCs w:val="24"/>
          <w:lang w:val="es-ES_tradnl"/>
        </w:rPr>
      </w:pPr>
      <w:r w:rsidRPr="0023068E">
        <w:rPr>
          <w:rFonts w:ascii="Calibri" w:hAnsi="Calibri" w:cs="Calibri"/>
          <w:szCs w:val="24"/>
          <w:lang w:val="es-ES_tradnl"/>
        </w:rPr>
        <w:t>OBRAZAC IZVJEŠTAJA O PROVEDENOM SAVJETOVANJU</w:t>
      </w: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2"/>
        <w:gridCol w:w="2283"/>
        <w:gridCol w:w="3232"/>
      </w:tblGrid>
      <w:tr w:rsidR="00243413" w:rsidRPr="0023068E" w14:paraId="7023A5FB" w14:textId="77777777" w:rsidTr="00900FBB">
        <w:trPr>
          <w:trHeight w:val="708"/>
        </w:trPr>
        <w:tc>
          <w:tcPr>
            <w:tcW w:w="9107" w:type="dxa"/>
            <w:gridSpan w:val="3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28EEE714" w14:textId="77777777" w:rsidR="00243413" w:rsidRPr="0023068E" w:rsidRDefault="00243413" w:rsidP="00900FBB">
            <w:pPr>
              <w:pStyle w:val="Tijeloteksta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  <w:t>IZVJEŠĆE O PROVEDENOM SAVJETOVANJU SA ZAINTERESIRANOM JAVNOŠĆU</w:t>
            </w:r>
          </w:p>
        </w:tc>
      </w:tr>
      <w:tr w:rsidR="00243413" w:rsidRPr="0023068E" w14:paraId="6747055A" w14:textId="77777777" w:rsidTr="00900FBB">
        <w:trPr>
          <w:trHeight w:val="100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A38579" w14:textId="77777777" w:rsidR="00243413" w:rsidRPr="0023068E" w:rsidRDefault="00243413" w:rsidP="00900FBB">
            <w:pPr>
              <w:spacing w:after="120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Naslov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9C24B0D" w14:textId="77777777" w:rsidR="0047497F" w:rsidRPr="0047497F" w:rsidRDefault="00243413" w:rsidP="0047497F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Izvješćivanje o provedenom savjetovanju sa zainteresiranom javnošću o </w:t>
            </w:r>
            <w:r w:rsidR="0047497F"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Nacrt ODLUKE</w:t>
            </w:r>
          </w:p>
          <w:p w14:paraId="2DC6275D" w14:textId="77777777" w:rsidR="0047497F" w:rsidRPr="0047497F" w:rsidRDefault="0047497F" w:rsidP="0047497F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</w:pP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O NAČINU OSTVARIVANJA PREDNOSTI</w:t>
            </w:r>
          </w:p>
          <w:p w14:paraId="41BC138E" w14:textId="231CFAC3" w:rsidR="00243413" w:rsidRPr="00E14361" w:rsidRDefault="0047497F" w:rsidP="0047497F">
            <w:pPr>
              <w:rPr>
                <w:b/>
              </w:rPr>
            </w:pP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PRI UPISU DJECE U DJEČJI VRTIĆ„MARUŠKICA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“</w:t>
            </w:r>
          </w:p>
        </w:tc>
      </w:tr>
      <w:tr w:rsidR="00243413" w:rsidRPr="0023068E" w14:paraId="5FC3B56A" w14:textId="77777777" w:rsidTr="00900FBB">
        <w:trPr>
          <w:trHeight w:val="679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AA53493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</w:rPr>
              <w:t xml:space="preserve">Naziv tijela nadležnog za izradu nacrta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</w:rPr>
              <w:t xml:space="preserve"> provedbu  savjetovanja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EDEADF1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Općina Škabrnja – Jedinstveni upravni odjel</w:t>
            </w:r>
          </w:p>
        </w:tc>
      </w:tr>
      <w:tr w:rsidR="00243413" w:rsidRPr="0023068E" w14:paraId="7EE9A4A1" w14:textId="77777777" w:rsidTr="00900FBB">
        <w:trPr>
          <w:trHeight w:val="69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138C8E" w14:textId="77777777" w:rsidR="00243413" w:rsidRPr="0023068E" w:rsidRDefault="00243413" w:rsidP="00900FBB">
            <w:pPr>
              <w:spacing w:after="120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Svrha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30416BF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Izvješćivanje o provedenom savjetovanju sa zainteresiranom javnošću</w:t>
            </w:r>
          </w:p>
        </w:tc>
      </w:tr>
      <w:tr w:rsidR="00243413" w:rsidRPr="0023068E" w14:paraId="6F9F045E" w14:textId="77777777" w:rsidTr="00900FBB">
        <w:trPr>
          <w:trHeight w:val="398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45DAF72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Datum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9208519" w14:textId="5E2A2891" w:rsidR="00243413" w:rsidRPr="0023068E" w:rsidRDefault="0047497F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15</w:t>
            </w:r>
            <w:r w:rsidR="00243413">
              <w:rPr>
                <w:rFonts w:ascii="Calibri" w:eastAsia="Simsun (Founder Extended)" w:hAnsi="Calibri" w:cs="Calibri"/>
                <w:bCs/>
                <w:szCs w:val="24"/>
              </w:rPr>
              <w:t xml:space="preserve">. </w:t>
            </w:r>
            <w:r>
              <w:rPr>
                <w:rFonts w:ascii="Calibri" w:eastAsia="Simsun (Founder Extended)" w:hAnsi="Calibri" w:cs="Calibri"/>
                <w:bCs/>
                <w:szCs w:val="24"/>
              </w:rPr>
              <w:t>svibnja</w:t>
            </w:r>
            <w:r w:rsidR="00243413">
              <w:rPr>
                <w:rFonts w:ascii="Calibri" w:eastAsia="Simsun (Founder Extended)" w:hAnsi="Calibri" w:cs="Calibri"/>
                <w:bCs/>
                <w:szCs w:val="24"/>
              </w:rPr>
              <w:t xml:space="preserve"> 202</w:t>
            </w:r>
            <w:r>
              <w:rPr>
                <w:rFonts w:ascii="Calibri" w:eastAsia="Simsun (Founder Extended)" w:hAnsi="Calibri" w:cs="Calibri"/>
                <w:bCs/>
                <w:szCs w:val="24"/>
              </w:rPr>
              <w:t>6</w:t>
            </w:r>
            <w:r w:rsidR="00243413">
              <w:rPr>
                <w:rFonts w:ascii="Calibri" w:eastAsia="Simsun (Founder Extended)" w:hAnsi="Calibri" w:cs="Calibri"/>
                <w:bCs/>
                <w:szCs w:val="24"/>
              </w:rPr>
              <w:t>.</w:t>
            </w:r>
          </w:p>
        </w:tc>
      </w:tr>
      <w:tr w:rsidR="00243413" w:rsidRPr="0023068E" w14:paraId="14C9A4A9" w14:textId="77777777" w:rsidTr="00900FBB">
        <w:trPr>
          <w:trHeight w:val="38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27786C1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Verzija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7976A5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Prva </w:t>
            </w:r>
          </w:p>
        </w:tc>
      </w:tr>
      <w:tr w:rsidR="00243413" w:rsidRPr="0023068E" w14:paraId="62CE41F7" w14:textId="77777777" w:rsidTr="00900FBB">
        <w:trPr>
          <w:trHeight w:val="398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6BE9FAB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Vrsta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002669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Izvješće</w:t>
            </w:r>
          </w:p>
        </w:tc>
      </w:tr>
      <w:tr w:rsidR="00243413" w:rsidRPr="0023068E" w14:paraId="61AFD377" w14:textId="77777777" w:rsidTr="00900FBB">
        <w:trPr>
          <w:trHeight w:val="783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C586EF" w14:textId="77777777" w:rsidR="00243413" w:rsidRPr="0023068E" w:rsidDel="005D53A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Naziv nacrta općeg akta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DD64F5F" w14:textId="16ABC0FB" w:rsidR="00243413" w:rsidRPr="0047497F" w:rsidRDefault="0047497F" w:rsidP="0047497F">
            <w:pPr>
              <w:spacing w:after="0"/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</w:pP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Nacrt ODLUKE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O NAČINU OSTVARIVANJA PREDNOSTI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PRI UPISU DJECE U DJEČJI VRTIĆ „MARUŠKICA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“</w:t>
            </w:r>
          </w:p>
        </w:tc>
      </w:tr>
      <w:tr w:rsidR="00243413" w:rsidRPr="0023068E" w14:paraId="61EC7A10" w14:textId="77777777" w:rsidTr="00900FBB">
        <w:trPr>
          <w:trHeight w:val="517"/>
        </w:trPr>
        <w:tc>
          <w:tcPr>
            <w:tcW w:w="359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15061E9" w14:textId="77777777" w:rsidR="00243413" w:rsidRPr="0023068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C8EDC6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 w:rsidRPr="00723FE1"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https://www.opcina-skabrnja.hr/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E56C5BA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Internetska stranica </w:t>
            </w: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Općine </w:t>
            </w:r>
          </w:p>
        </w:tc>
      </w:tr>
      <w:tr w:rsidR="00243413" w:rsidRPr="0023068E" w14:paraId="78B0AC4D" w14:textId="77777777" w:rsidTr="00900FBB">
        <w:trPr>
          <w:trHeight w:val="517"/>
        </w:trPr>
        <w:tc>
          <w:tcPr>
            <w:tcW w:w="359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139DA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9370A6" w14:textId="77777777" w:rsidR="00243413" w:rsidRPr="0023068E" w:rsidRDefault="00243413" w:rsidP="00900FBB">
            <w:pPr>
              <w:pStyle w:val="Tijeloteksta"/>
              <w:spacing w:before="120"/>
              <w:jc w:val="center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A556280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Druge internetske stranice </w:t>
            </w:r>
          </w:p>
        </w:tc>
      </w:tr>
      <w:tr w:rsidR="00243413" w:rsidRPr="0023068E" w14:paraId="381026B1" w14:textId="77777777" w:rsidTr="00900FBB">
        <w:trPr>
          <w:trHeight w:val="514"/>
        </w:trPr>
        <w:tc>
          <w:tcPr>
            <w:tcW w:w="359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CCF041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CDC41B8" w14:textId="77777777" w:rsidR="00243413" w:rsidRPr="0023068E" w:rsidRDefault="00243413" w:rsidP="00900FBB">
            <w:pPr>
              <w:pStyle w:val="Tijeloteksta"/>
              <w:spacing w:before="120"/>
              <w:jc w:val="center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D1EA23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>Drug</w:t>
            </w: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i odgovarajući način objave         </w:t>
            </w:r>
          </w:p>
        </w:tc>
      </w:tr>
      <w:tr w:rsidR="00243413" w:rsidRPr="0023068E" w14:paraId="02FF2950" w14:textId="77777777" w:rsidTr="00900FBB">
        <w:trPr>
          <w:trHeight w:val="51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EA9364E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Ak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o jest, kada je nacrt objavljen i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koliko je vremena ostavljeno za savjetovanje?</w:t>
            </w:r>
          </w:p>
          <w:p w14:paraId="1C953EA8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Ako nije, zašto?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4917139" w14:textId="2D150260" w:rsidR="00243413" w:rsidRPr="008277E4" w:rsidRDefault="0047497F" w:rsidP="00900FBB"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Nacrt ODLUKE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O NAČINU OSTVARIVANJA PREDNOSTI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Pr="0047497F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PRI UPISU DJECE U DJEČJI VRTIĆ „MARUŠKICA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“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r w:rsidR="00243413">
              <w:rPr>
                <w:rFonts w:ascii="Calibri" w:hAnsi="Calibri" w:cs="Calibri"/>
              </w:rPr>
              <w:t>objavljen je  1</w:t>
            </w:r>
            <w:r>
              <w:rPr>
                <w:rFonts w:ascii="Calibri" w:hAnsi="Calibri" w:cs="Calibri"/>
              </w:rPr>
              <w:t>5</w:t>
            </w:r>
            <w:r w:rsidR="00243413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>travnja</w:t>
            </w:r>
            <w:r w:rsidR="00243413">
              <w:rPr>
                <w:rFonts w:ascii="Calibri" w:hAnsi="Calibri" w:cs="Calibri"/>
              </w:rPr>
              <w:t xml:space="preserve"> 202</w:t>
            </w:r>
            <w:r>
              <w:rPr>
                <w:rFonts w:ascii="Calibri" w:hAnsi="Calibri" w:cs="Calibri"/>
              </w:rPr>
              <w:t>6</w:t>
            </w:r>
            <w:r w:rsidR="00243413">
              <w:rPr>
                <w:rFonts w:ascii="Calibri" w:eastAsia="Simsun (Founder Extended)" w:hAnsi="Calibri" w:cs="Calibri"/>
                <w:bCs/>
                <w:szCs w:val="24"/>
              </w:rPr>
              <w:t>. godine.</w:t>
            </w:r>
          </w:p>
          <w:p w14:paraId="7AB16867" w14:textId="729DF2C5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Početak savjetovanja je bio 1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5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. 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travanja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202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6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. godine, a završetak 1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5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. 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svibnja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202</w:t>
            </w:r>
            <w:r w:rsidR="0047497F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6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. godine.</w:t>
            </w:r>
          </w:p>
        </w:tc>
      </w:tr>
      <w:tr w:rsidR="00243413" w:rsidRPr="0023068E" w14:paraId="7EE37952" w14:textId="77777777" w:rsidTr="00900FBB">
        <w:trPr>
          <w:trHeight w:val="1093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1E09923" w14:textId="77777777" w:rsidR="00243413" w:rsidRPr="0023068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Koji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su predstavnici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zainteresirane javnosti dostavili svoja očitovanja?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05F9A99" w14:textId="77777777" w:rsidR="00243413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</w:p>
          <w:p w14:paraId="1EBAC9FC" w14:textId="77777777" w:rsidR="00243413" w:rsidRPr="0023068E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  <w:t>Nije bilo dostavljenih očitovanja.</w:t>
            </w:r>
          </w:p>
        </w:tc>
      </w:tr>
      <w:tr w:rsidR="00243413" w:rsidRPr="0023068E" w14:paraId="555646B1" w14:textId="77777777" w:rsidTr="00900FBB">
        <w:trPr>
          <w:trHeight w:val="1861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7B24881" w14:textId="77777777" w:rsidR="00243413" w:rsidRPr="00E906BB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EA4B54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ANALIZA DOSTAVLJENIH PRIMJEDBI</w:t>
            </w:r>
          </w:p>
          <w:p w14:paraId="0D9477AD" w14:textId="77777777" w:rsidR="00243413" w:rsidRPr="00723FE1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color w:val="0070C0"/>
                <w:szCs w:val="24"/>
                <w:u w:val="single"/>
                <w:lang w:val="hr-HR" w:eastAsia="zh-CN"/>
              </w:rPr>
            </w:pPr>
            <w:r w:rsidRPr="00423C84">
              <w:rPr>
                <w:rFonts w:ascii="Calibri" w:eastAsia="Simsun (Founder Extended)" w:hAnsi="Calibri" w:cs="Calibri"/>
                <w:b/>
                <w:bCs/>
                <w:color w:val="0070C0"/>
                <w:szCs w:val="24"/>
                <w:u w:val="single"/>
                <w:lang w:val="hr-HR" w:eastAsia="zh-CN"/>
              </w:rPr>
              <w:t>Primjedbe koje su prihvaćene</w:t>
            </w:r>
          </w:p>
          <w:p w14:paraId="13BFD03D" w14:textId="77777777" w:rsidR="00243413" w:rsidRPr="00627328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color w:val="FF0000"/>
                <w:sz w:val="22"/>
                <w:szCs w:val="22"/>
                <w:u w:val="single"/>
                <w:lang w:val="hr-HR" w:eastAsia="zh-CN"/>
              </w:rPr>
            </w:pPr>
            <w:r w:rsidRPr="00627328">
              <w:rPr>
                <w:rFonts w:ascii="Calibri" w:eastAsia="Simsun (Founder Extended)" w:hAnsi="Calibri" w:cs="Calibri"/>
                <w:b/>
                <w:bCs/>
                <w:color w:val="FF0000"/>
                <w:sz w:val="22"/>
                <w:szCs w:val="22"/>
                <w:u w:val="single"/>
                <w:lang w:val="hr-HR" w:eastAsia="zh-CN"/>
              </w:rPr>
              <w:t>Primjedbe koje nisu prihvaćene i obrazloženje razloga neprihvaćanja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A463F7" w14:textId="77777777" w:rsidR="00243413" w:rsidRDefault="00243413" w:rsidP="00900FBB">
            <w:pPr>
              <w:jc w:val="both"/>
              <w:rPr>
                <w:rFonts w:ascii="Calibri" w:hAnsi="Calibri" w:cs="Arial"/>
                <w:b/>
                <w:szCs w:val="24"/>
              </w:rPr>
            </w:pPr>
          </w:p>
          <w:p w14:paraId="7D9BD038" w14:textId="77777777" w:rsidR="00243413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  <w:t>Nema</w:t>
            </w:r>
          </w:p>
          <w:p w14:paraId="5D8FFE36" w14:textId="77777777" w:rsidR="00243413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</w:p>
          <w:p w14:paraId="78183FD8" w14:textId="77777777" w:rsidR="00243413" w:rsidRPr="00F75646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Nema</w:t>
            </w:r>
          </w:p>
        </w:tc>
      </w:tr>
      <w:tr w:rsidR="00243413" w:rsidRPr="0023068E" w14:paraId="4E74B553" w14:textId="77777777" w:rsidTr="00900FBB">
        <w:trPr>
          <w:trHeight w:val="812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9E2CCA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Troškovi provedenog savjetovanja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D18F56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5C7F07D4" w14:textId="77777777" w:rsidR="00C232A4" w:rsidRDefault="00C232A4"/>
    <w:sectPr w:rsidR="00C232A4" w:rsidSect="002434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13"/>
    <w:rsid w:val="001664CC"/>
    <w:rsid w:val="00243413"/>
    <w:rsid w:val="003002F2"/>
    <w:rsid w:val="0047497F"/>
    <w:rsid w:val="00740411"/>
    <w:rsid w:val="00C232A4"/>
    <w:rsid w:val="00EA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BFB3"/>
  <w15:chartTrackingRefBased/>
  <w15:docId w15:val="{54CF98A9-BF8E-4EAD-8577-22AD50A0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413"/>
  </w:style>
  <w:style w:type="paragraph" w:styleId="Naslov1">
    <w:name w:val="heading 1"/>
    <w:basedOn w:val="Normal"/>
    <w:next w:val="Normal"/>
    <w:link w:val="Naslov1Char"/>
    <w:uiPriority w:val="9"/>
    <w:qFormat/>
    <w:rsid w:val="0024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3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3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3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3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3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341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341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34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34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34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34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34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34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34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3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341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3413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24341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243413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2</cp:revision>
  <dcterms:created xsi:type="dcterms:W3CDTF">2026-05-18T07:54:00Z</dcterms:created>
  <dcterms:modified xsi:type="dcterms:W3CDTF">2026-05-18T07:54:00Z</dcterms:modified>
</cp:coreProperties>
</file>